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17ED" w:rsidRPr="00212DAA" w:rsidRDefault="006217ED" w:rsidP="00C16F4E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12DAA">
        <w:rPr>
          <w:rFonts w:ascii="Times New Roman" w:hAnsi="Times New Roman" w:cs="Times New Roman"/>
          <w:b/>
          <w:sz w:val="28"/>
          <w:szCs w:val="24"/>
        </w:rPr>
        <w:t xml:space="preserve">TARIF PELAYANAN LABORATORIUM  BIOLOGI  </w:t>
      </w:r>
      <w:r w:rsidRPr="00212DAA">
        <w:rPr>
          <w:rFonts w:ascii="Times New Roman" w:hAnsi="Times New Roman" w:cs="Times New Roman"/>
          <w:b/>
          <w:sz w:val="28"/>
          <w:szCs w:val="24"/>
        </w:rPr>
        <w:br/>
        <w:t>UNIVERSITAS ISLAM NEGERI RADEN FATAH PALEMBANG</w:t>
      </w:r>
    </w:p>
    <w:p w:rsidR="006217ED" w:rsidRPr="00212DAA" w:rsidRDefault="006217ED" w:rsidP="006217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17ED" w:rsidRPr="00212DAA" w:rsidRDefault="006217ED" w:rsidP="006217ED">
      <w:pPr>
        <w:rPr>
          <w:rFonts w:ascii="Times New Roman" w:hAnsi="Times New Roman" w:cs="Times New Roman"/>
          <w:b/>
          <w:sz w:val="24"/>
          <w:szCs w:val="24"/>
        </w:rPr>
      </w:pPr>
      <w:r w:rsidRPr="00212DAA">
        <w:rPr>
          <w:rFonts w:ascii="Times New Roman" w:hAnsi="Times New Roman" w:cs="Times New Roman"/>
          <w:b/>
          <w:sz w:val="24"/>
          <w:szCs w:val="24"/>
        </w:rPr>
        <w:t>A. TARIF PENYEWAAN ALAT LABORATORIUM BIOLOGI</w:t>
      </w:r>
    </w:p>
    <w:tbl>
      <w:tblPr>
        <w:tblW w:w="13457" w:type="dxa"/>
        <w:tblInd w:w="118" w:type="dxa"/>
        <w:tblLook w:val="04A0" w:firstRow="1" w:lastRow="0" w:firstColumn="1" w:lastColumn="0" w:noHBand="0" w:noVBand="1"/>
      </w:tblPr>
      <w:tblGrid>
        <w:gridCol w:w="510"/>
        <w:gridCol w:w="2125"/>
        <w:gridCol w:w="3167"/>
        <w:gridCol w:w="1867"/>
        <w:gridCol w:w="1984"/>
        <w:gridCol w:w="2103"/>
        <w:gridCol w:w="1701"/>
      </w:tblGrid>
      <w:tr w:rsidR="00544B2E" w:rsidRPr="00212DAA" w:rsidTr="00544B2E">
        <w:trPr>
          <w:trHeight w:val="960"/>
          <w:tblHeader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6E3BC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2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6E3BC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Pemakaian Alat</w:t>
            </w:r>
          </w:p>
        </w:tc>
        <w:tc>
          <w:tcPr>
            <w:tcW w:w="3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6E3BC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Spesifikasi</w:t>
            </w:r>
          </w:p>
        </w:tc>
        <w:tc>
          <w:tcPr>
            <w:tcW w:w="18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6E3BC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Durasi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6E3BC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 xml:space="preserve"> Tarif UIN </w:t>
            </w:r>
          </w:p>
        </w:tc>
        <w:tc>
          <w:tcPr>
            <w:tcW w:w="21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6E3BC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 xml:space="preserve"> Tarif  </w:t>
            </w:r>
            <w:r w:rsidR="00604A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Non-</w:t>
            </w:r>
            <w:r w:rsidRPr="00F95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 xml:space="preserve">UIN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6E3BC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Keterangan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Big Oven</w:t>
            </w:r>
          </w:p>
        </w:tc>
        <w:tc>
          <w:tcPr>
            <w:tcW w:w="3167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212DA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Thermo Scientific</w:t>
            </w:r>
          </w:p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OGS750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60.000,00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80.000,00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615"/>
        </w:trPr>
        <w:tc>
          <w:tcPr>
            <w:tcW w:w="5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3167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penelitian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160.000,00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200.000,00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kerja/minggu</w:t>
            </w:r>
          </w:p>
        </w:tc>
      </w:tr>
      <w:tr w:rsidR="00544B2E" w:rsidRPr="00212DAA" w:rsidTr="00544B2E">
        <w:trPr>
          <w:trHeight w:val="615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Portable Combustion Anlyzer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E Instrument E4500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sampel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160.000,00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200.000,00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915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Multiparameter Water Quality Checker *DO meter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Thermo Scientific Orion VERSA STAR90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30.000,00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50.000,00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615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Rubber Boat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Mirov Pro, Yamaha  Inflatable Boat Mirov Pro, 15D/FHML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500.000,00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700.000,00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Tanpa operator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Portable ORP Meter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Xs Instruments  PH-70+ DHS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40.000,00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50.000,00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6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Stereo Microscope</w:t>
            </w:r>
          </w:p>
        </w:tc>
        <w:tc>
          <w:tcPr>
            <w:tcW w:w="31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Meiji Techno EM-32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30.000,00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50.000,00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615"/>
        </w:trPr>
        <w:tc>
          <w:tcPr>
            <w:tcW w:w="5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31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penelitian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250.000,00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300.000,00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kerja/ 1 bulan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Flowatch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Flowatch  FL-03 Plus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50.000,00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70.000,00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8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44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Binocular Microscope</w:t>
            </w:r>
          </w:p>
        </w:tc>
        <w:tc>
          <w:tcPr>
            <w:tcW w:w="31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Nikon  Eclipse E100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30.000,00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50.000,00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615"/>
        </w:trPr>
        <w:tc>
          <w:tcPr>
            <w:tcW w:w="5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31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penelitian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250.000,00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300.000,00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kerja/ 1 bulan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Soil Salinity Tester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Kelway SST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30.000,00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50.000,00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615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lastRenderedPageBreak/>
              <w:t>10</w:t>
            </w:r>
          </w:p>
        </w:tc>
        <w:tc>
          <w:tcPr>
            <w:tcW w:w="212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212DA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pH Meter Portable  </w:t>
            </w:r>
          </w:p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(pH dan Suhu)</w:t>
            </w:r>
          </w:p>
        </w:tc>
        <w:tc>
          <w:tcPr>
            <w:tcW w:w="31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Mettler Toledo  FiveGo™ pH F2-Field</w:t>
            </w:r>
          </w:p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80.000,00 </w:t>
            </w:r>
          </w:p>
        </w:tc>
        <w:tc>
          <w:tcPr>
            <w:tcW w:w="21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100.000,00 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kerja/Fleksibel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11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Portable DO Meter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Eutech DO6+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80.000,00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100.000,00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GPS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Garmin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80.000,00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100.000,00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13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Biosafety Cabinet</w:t>
            </w:r>
          </w:p>
        </w:tc>
        <w:tc>
          <w:tcPr>
            <w:tcW w:w="31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ESCO AC2-4E8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jam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40.000,00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50.000,00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31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160.000,00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200.000,00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14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Laminar Air Flow</w:t>
            </w:r>
          </w:p>
        </w:tc>
        <w:tc>
          <w:tcPr>
            <w:tcW w:w="31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ESCO LVG-4AG-F8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jam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40.000,00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50.000,00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31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80.000,00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100.000,00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90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212DA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 </w:t>
            </w:r>
          </w:p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15</w:t>
            </w:r>
          </w:p>
        </w:tc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Inkubator CO</w:t>
            </w:r>
            <w:r w:rsidRPr="00F95E8A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id-ID"/>
              </w:rPr>
              <w:t>2</w:t>
            </w:r>
          </w:p>
        </w:tc>
        <w:tc>
          <w:tcPr>
            <w:tcW w:w="31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ESCO CCL-170B-8</w:t>
            </w:r>
          </w:p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80.000,00 </w:t>
            </w:r>
          </w:p>
        </w:tc>
        <w:tc>
          <w:tcPr>
            <w:tcW w:w="21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100.000,00 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1500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212DA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 </w:t>
            </w:r>
          </w:p>
          <w:p w:rsidR="00544B2E" w:rsidRPr="00212DA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16</w:t>
            </w:r>
          </w:p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 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Inkubator Shaker</w:t>
            </w:r>
          </w:p>
        </w:tc>
        <w:tc>
          <w:tcPr>
            <w:tcW w:w="31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Biosan  ES-20/60</w:t>
            </w:r>
          </w:p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40.000,00 </w:t>
            </w:r>
          </w:p>
        </w:tc>
        <w:tc>
          <w:tcPr>
            <w:tcW w:w="21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60.000,00 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 max 6 botol sampel</w:t>
            </w:r>
          </w:p>
        </w:tc>
      </w:tr>
      <w:tr w:rsidR="00544B2E" w:rsidRPr="00212DAA" w:rsidTr="00544B2E">
        <w:trPr>
          <w:trHeight w:val="1215"/>
        </w:trPr>
        <w:tc>
          <w:tcPr>
            <w:tcW w:w="5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31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penelitian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300.000,00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350.000,00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kerja/ 10 hari max 6 botol sampel</w:t>
            </w:r>
          </w:p>
        </w:tc>
      </w:tr>
      <w:tr w:rsidR="00544B2E" w:rsidRPr="00212DAA" w:rsidTr="00544B2E">
        <w:trPr>
          <w:trHeight w:val="915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17</w:t>
            </w:r>
          </w:p>
        </w:tc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Inkubator</w:t>
            </w:r>
          </w:p>
        </w:tc>
        <w:tc>
          <w:tcPr>
            <w:tcW w:w="31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Memmert IN55</w:t>
            </w:r>
          </w:p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30.000,00 </w:t>
            </w:r>
          </w:p>
        </w:tc>
        <w:tc>
          <w:tcPr>
            <w:tcW w:w="21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50.000,00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212DA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max 12 plate sampel</w:t>
            </w:r>
          </w:p>
        </w:tc>
      </w:tr>
      <w:tr w:rsidR="00544B2E" w:rsidRPr="00212DAA" w:rsidTr="00544B2E">
        <w:trPr>
          <w:trHeight w:val="615"/>
        </w:trPr>
        <w:tc>
          <w:tcPr>
            <w:tcW w:w="51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212DA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 </w:t>
            </w:r>
          </w:p>
          <w:p w:rsidR="00544B2E" w:rsidRPr="00212DA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18</w:t>
            </w:r>
          </w:p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lastRenderedPageBreak/>
              <w:t> 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lastRenderedPageBreak/>
              <w:t>Hotplate Stirrer</w:t>
            </w:r>
          </w:p>
        </w:tc>
        <w:tc>
          <w:tcPr>
            <w:tcW w:w="31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Thermo Scientific Cimarec+ Digital (SP88857105)</w:t>
            </w:r>
          </w:p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30.000,00 </w:t>
            </w:r>
          </w:p>
        </w:tc>
        <w:tc>
          <w:tcPr>
            <w:tcW w:w="21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40.000,00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615"/>
        </w:trPr>
        <w:tc>
          <w:tcPr>
            <w:tcW w:w="5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31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penelitian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100.000,00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125.000,00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kerja/ 1 bulan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Waterbath Shaker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Memmert WNB 22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40.000,00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50.000,00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212DA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 </w:t>
            </w:r>
          </w:p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20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Waterbath</w:t>
            </w:r>
          </w:p>
        </w:tc>
        <w:tc>
          <w:tcPr>
            <w:tcW w:w="31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Memmert WNB 29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40.000,00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50.000,00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31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Penelitian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200.000,00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250.000,00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Autoclave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Hirayama  HVE50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Pemakaian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40.000,00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50.000,00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900"/>
        </w:trPr>
        <w:tc>
          <w:tcPr>
            <w:tcW w:w="51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212DA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 </w:t>
            </w:r>
          </w:p>
          <w:p w:rsidR="00544B2E" w:rsidRPr="00212DA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22</w:t>
            </w:r>
          </w:p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 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Freezer  (-20-80C)</w:t>
            </w:r>
          </w:p>
        </w:tc>
        <w:tc>
          <w:tcPr>
            <w:tcW w:w="31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Thermoscientific PLF276</w:t>
            </w:r>
          </w:p>
        </w:tc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box microtube/hari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10.000,00 </w:t>
            </w:r>
          </w:p>
        </w:tc>
        <w:tc>
          <w:tcPr>
            <w:tcW w:w="21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15.000,00 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Fleksibel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31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Bulan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80.000,00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100.000,00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Fleksibel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Oven 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Memmert Un55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30.000,00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50.000,00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885"/>
        </w:trPr>
        <w:tc>
          <w:tcPr>
            <w:tcW w:w="51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212DA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 </w:t>
            </w:r>
          </w:p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24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Trinocular Microscop with Monitor</w:t>
            </w:r>
          </w:p>
        </w:tc>
        <w:tc>
          <w:tcPr>
            <w:tcW w:w="31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Sampel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15.000,00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20.000,00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31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80.000,00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100.000,00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mikropipet 0.5-10uL 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Eppendorf 3120 000 062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15.000,00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20.000,00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mikropipet 10-100uL 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Eppendorf 3120 000 054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15.000,00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20.000,00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mikropipet 20-200uL 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Eppendorf 3120 000 020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15.000,00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20.000,00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585"/>
        </w:trPr>
        <w:tc>
          <w:tcPr>
            <w:tcW w:w="5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28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mikropipet 100-1000uL </w:t>
            </w:r>
          </w:p>
        </w:tc>
        <w:tc>
          <w:tcPr>
            <w:tcW w:w="31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Eppendorf 3120 000 011</w:t>
            </w:r>
          </w:p>
        </w:tc>
        <w:tc>
          <w:tcPr>
            <w:tcW w:w="18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15.000,00 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20.000,00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509"/>
        </w:trPr>
        <w:tc>
          <w:tcPr>
            <w:tcW w:w="5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31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18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Multi Vortex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Biosan V-32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30.000,00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50.000,00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615"/>
        </w:trPr>
        <w:tc>
          <w:tcPr>
            <w:tcW w:w="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Centrifuge Refrigerated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MPW 260R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pemakaian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15.000,00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20.000,00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509"/>
        </w:trPr>
        <w:tc>
          <w:tcPr>
            <w:tcW w:w="5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lastRenderedPageBreak/>
              <w:t>31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Orbital  Shaker</w:t>
            </w:r>
          </w:p>
        </w:tc>
        <w:tc>
          <w:tcPr>
            <w:tcW w:w="31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IKA  KS 260 Basic</w:t>
            </w:r>
          </w:p>
        </w:tc>
        <w:tc>
          <w:tcPr>
            <w:tcW w:w="18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25.000,00 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30.000,00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509"/>
        </w:trPr>
        <w:tc>
          <w:tcPr>
            <w:tcW w:w="5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31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18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</w:p>
        </w:tc>
      </w:tr>
      <w:tr w:rsidR="00544B2E" w:rsidRPr="00212DAA" w:rsidTr="00544B2E">
        <w:trPr>
          <w:trHeight w:val="915"/>
        </w:trPr>
        <w:tc>
          <w:tcPr>
            <w:tcW w:w="5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31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penelitian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80.000,00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100.000,00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 xml:space="preserve">Sesuai jam kerja *maks 10 hari kerja 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212DA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 </w:t>
            </w:r>
          </w:p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32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Analytical Balance</w:t>
            </w:r>
          </w:p>
        </w:tc>
        <w:tc>
          <w:tcPr>
            <w:tcW w:w="31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Mettler Toledo  ME204E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10.000,00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15.000,00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31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penelitian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80.000,00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100.000,00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212DA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 </w:t>
            </w:r>
          </w:p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33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Precision Balance</w:t>
            </w:r>
          </w:p>
        </w:tc>
        <w:tc>
          <w:tcPr>
            <w:tcW w:w="31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Mettler Toledo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hari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10.000,00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15.000,00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544B2E" w:rsidRPr="00212DAA" w:rsidTr="00544B2E">
        <w:trPr>
          <w:trHeight w:val="315"/>
        </w:trPr>
        <w:tc>
          <w:tcPr>
            <w:tcW w:w="5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31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penelitian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 80.000,00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100.000,00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4B2E" w:rsidRPr="00F95E8A" w:rsidRDefault="00544B2E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</w:t>
            </w:r>
          </w:p>
        </w:tc>
      </w:tr>
      <w:tr w:rsidR="003735E4" w:rsidRPr="00212DAA" w:rsidTr="00992EA3">
        <w:trPr>
          <w:trHeight w:val="915"/>
        </w:trPr>
        <w:tc>
          <w:tcPr>
            <w:tcW w:w="51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35E4" w:rsidRPr="00F95E8A" w:rsidRDefault="003735E4" w:rsidP="005378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34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35E4" w:rsidRPr="00F95E8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Penelitian Mandiri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35E4" w:rsidRPr="00F95E8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Sewa Meja Kerja dan Loker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35E4" w:rsidRPr="00F95E8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penelitian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35E4" w:rsidRPr="00F95E8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100.000,00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35E4" w:rsidRPr="00F95E8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100.000,00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35E4" w:rsidRPr="00F95E8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kerja, maks. 10 hari kerja</w:t>
            </w:r>
          </w:p>
        </w:tc>
      </w:tr>
      <w:tr w:rsidR="003735E4" w:rsidRPr="00212DAA" w:rsidTr="00992EA3">
        <w:trPr>
          <w:trHeight w:val="915"/>
        </w:trPr>
        <w:tc>
          <w:tcPr>
            <w:tcW w:w="5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3735E4" w:rsidRPr="00F95E8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21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3735E4" w:rsidRPr="00F95E8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35E4" w:rsidRPr="00F95E8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Sewa Alat Gelas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35E4" w:rsidRPr="00F95E8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Penelitian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35E4" w:rsidRPr="00F95E8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100.000,00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35E4" w:rsidRPr="00F95E8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100.000,00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35E4" w:rsidRPr="00F95E8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kerja, maks. 10 hari kerja</w:t>
            </w:r>
          </w:p>
        </w:tc>
      </w:tr>
      <w:tr w:rsidR="003735E4" w:rsidRPr="00212DAA" w:rsidTr="003735E4">
        <w:trPr>
          <w:trHeight w:val="915"/>
        </w:trPr>
        <w:tc>
          <w:tcPr>
            <w:tcW w:w="5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3735E4" w:rsidRPr="00F95E8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212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3735E4" w:rsidRPr="00F95E8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35E4" w:rsidRPr="00F95E8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Jasa Bimbingan Penelitian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35E4" w:rsidRPr="00F95E8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Penelitian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35E4" w:rsidRPr="00F95E8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35E4" w:rsidRPr="00F95E8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 xml:space="preserve"> Rp    250.000,00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35E4" w:rsidRPr="00F95E8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kerja, maks. 10 hari kerja</w:t>
            </w:r>
          </w:p>
        </w:tc>
      </w:tr>
      <w:tr w:rsidR="003735E4" w:rsidRPr="00212DAA" w:rsidTr="003735E4">
        <w:trPr>
          <w:trHeight w:val="410"/>
        </w:trPr>
        <w:tc>
          <w:tcPr>
            <w:tcW w:w="5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35E4" w:rsidRPr="00212DA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21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35E4" w:rsidRPr="00212DA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35E4" w:rsidRPr="00212DA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212DA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Jasa Operator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35E4" w:rsidRPr="00212DA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212DA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Alat/Penelitian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35E4" w:rsidRPr="00212DA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35E4" w:rsidRPr="00212DA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Rp    50.000,00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35E4" w:rsidRPr="00212DAA" w:rsidRDefault="003735E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F95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Sesuai jam kerja, maks. 10 hari kerja</w:t>
            </w:r>
          </w:p>
        </w:tc>
      </w:tr>
    </w:tbl>
    <w:p w:rsidR="00FA54C3" w:rsidRPr="00212DAA" w:rsidRDefault="00FA54C3" w:rsidP="006217E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16F4E" w:rsidRDefault="00C16F4E" w:rsidP="006217E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16F4E" w:rsidRDefault="00C16F4E" w:rsidP="006217E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22E44" w:rsidRPr="00212DAA" w:rsidRDefault="00544B2E" w:rsidP="006217E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12DA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B. </w:t>
      </w:r>
      <w:r w:rsidR="008B41C4" w:rsidRPr="00212DAA">
        <w:rPr>
          <w:rFonts w:ascii="Times New Roman" w:hAnsi="Times New Roman" w:cs="Times New Roman"/>
          <w:b/>
          <w:bCs/>
          <w:sz w:val="24"/>
          <w:szCs w:val="24"/>
        </w:rPr>
        <w:t>TARIF PEMAKAIAN DAN JASA ANALISIS MENGGUNAKAN INSTRUMEN LABORATORIUM  BIOLOGI</w:t>
      </w:r>
    </w:p>
    <w:tbl>
      <w:tblPr>
        <w:tblW w:w="13598" w:type="dxa"/>
        <w:tblInd w:w="118" w:type="dxa"/>
        <w:tblLook w:val="04A0" w:firstRow="1" w:lastRow="0" w:firstColumn="1" w:lastColumn="0" w:noHBand="0" w:noVBand="1"/>
      </w:tblPr>
      <w:tblGrid>
        <w:gridCol w:w="570"/>
        <w:gridCol w:w="2137"/>
        <w:gridCol w:w="1985"/>
        <w:gridCol w:w="1559"/>
        <w:gridCol w:w="1701"/>
        <w:gridCol w:w="1701"/>
        <w:gridCol w:w="2103"/>
        <w:gridCol w:w="1842"/>
      </w:tblGrid>
      <w:tr w:rsidR="00B56573" w:rsidRPr="00212DAA" w:rsidTr="00B56573">
        <w:trPr>
          <w:trHeight w:val="645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6E3BC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No.</w:t>
            </w:r>
          </w:p>
        </w:tc>
        <w:tc>
          <w:tcPr>
            <w:tcW w:w="21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6E3BC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Instrumen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6E3BC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Jenis Pelayanan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6E3BC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Komponen Pelayanan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6E3BC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Sampel Uji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6E3BC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Tarif UIN </w:t>
            </w:r>
          </w:p>
        </w:tc>
        <w:tc>
          <w:tcPr>
            <w:tcW w:w="21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6E3BC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Tarif  </w:t>
            </w:r>
            <w:r w:rsidR="00604A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Non-</w:t>
            </w:r>
            <w:r w:rsidRPr="00987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UIN 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6E3BC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Keterangan</w:t>
            </w:r>
          </w:p>
        </w:tc>
      </w:tr>
      <w:tr w:rsidR="00212DAA" w:rsidRPr="00212DAA" w:rsidTr="00212DAA">
        <w:trPr>
          <w:trHeight w:val="615"/>
        </w:trPr>
        <w:tc>
          <w:tcPr>
            <w:tcW w:w="57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21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Spektrofotometer UV-Vis Double Beam Shimadzu  UV-1900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Penelitian Mandiri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Mandiri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Larutan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70.000,00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</w:t>
            </w:r>
            <w:r w:rsidR="00212DAA"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 </w:t>
            </w: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90.000,00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Jam</w:t>
            </w:r>
          </w:p>
        </w:tc>
      </w:tr>
      <w:tr w:rsidR="00212DAA" w:rsidRPr="00212DAA" w:rsidTr="00212DAA">
        <w:trPr>
          <w:trHeight w:val="883"/>
        </w:trPr>
        <w:tc>
          <w:tcPr>
            <w:tcW w:w="57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2DAA" w:rsidRPr="00987BFE" w:rsidRDefault="00212DAA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2DAA" w:rsidRPr="00987BFE" w:rsidRDefault="00212DAA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2DAA" w:rsidRPr="00987BFE" w:rsidRDefault="00212DAA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Screening Absorbansi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2DAA" w:rsidRPr="00987BFE" w:rsidRDefault="00212DAA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Operasional alat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2DAA" w:rsidRPr="00987BFE" w:rsidRDefault="00212DAA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Larutan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2DAA" w:rsidRPr="00987BFE" w:rsidRDefault="00212DAA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15.000,00 </w:t>
            </w:r>
          </w:p>
        </w:tc>
        <w:tc>
          <w:tcPr>
            <w:tcW w:w="21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2DAA" w:rsidRPr="00987BFE" w:rsidRDefault="00212DAA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</w:t>
            </w: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 </w:t>
            </w: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20.000,00 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2DAA" w:rsidRPr="00212DAA" w:rsidRDefault="00212DAA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Sampel</w:t>
            </w:r>
          </w:p>
          <w:p w:rsidR="00212DAA" w:rsidRPr="00987BFE" w:rsidRDefault="00212DAA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Non Preparasi</w:t>
            </w:r>
          </w:p>
        </w:tc>
      </w:tr>
      <w:tr w:rsidR="00212DAA" w:rsidRPr="00212DAA" w:rsidTr="00212DAA">
        <w:trPr>
          <w:trHeight w:val="485"/>
        </w:trPr>
        <w:tc>
          <w:tcPr>
            <w:tcW w:w="57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Jasa Operator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Jasa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Rp150.000,00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</w:t>
            </w:r>
            <w:r w:rsidR="00212DAA"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 </w:t>
            </w: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200.000,00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Penelitian</w:t>
            </w:r>
          </w:p>
        </w:tc>
      </w:tr>
      <w:tr w:rsidR="00212DAA" w:rsidRPr="00212DAA" w:rsidTr="00B56573">
        <w:trPr>
          <w:trHeight w:val="1257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Video Digital Mikroskop 3D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Pengamatan dan Foto Sampel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Operasional alat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Sel, Jaringan, Organ, Makhluk hidup.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80.000,00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</w:t>
            </w:r>
            <w:r w:rsidR="00212DAA"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 </w:t>
            </w: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100.000,00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 Sampel dengan 8 Perbesaran + Pengukuran (Max 8 foto)</w:t>
            </w:r>
          </w:p>
        </w:tc>
      </w:tr>
      <w:tr w:rsidR="00212DAA" w:rsidRPr="00212DAA" w:rsidTr="00212DAA">
        <w:trPr>
          <w:trHeight w:val="1262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Mikroskop Fluorescence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Pengamatan dan Foto Sampel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Operasional alat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Sel, Jaringan, Organ, Makhluk hidup.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25.000,00 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</w:t>
            </w:r>
            <w:r w:rsidR="00212DAA"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</w:t>
            </w: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40.000,00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54C3" w:rsidRPr="00987BFE" w:rsidRDefault="00FA54C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Sampel</w:t>
            </w:r>
          </w:p>
        </w:tc>
      </w:tr>
      <w:tr w:rsidR="00212DAA" w:rsidRPr="00212DAA" w:rsidTr="00212DAA">
        <w:trPr>
          <w:trHeight w:val="1498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2DAA" w:rsidRPr="00987BFE" w:rsidRDefault="00212DAA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2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2DAA" w:rsidRPr="00987BFE" w:rsidRDefault="00212DAA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RT-PCR 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2DAA" w:rsidRPr="00987BFE" w:rsidRDefault="00212DAA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Penelitian Mandiri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2DAA" w:rsidRPr="00987BFE" w:rsidRDefault="00212DAA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Operasional alat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2DAA" w:rsidRPr="00987BFE" w:rsidRDefault="00212DAA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Mikroba, Hewan, Tumbuhan, Makanan.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2DAA" w:rsidRPr="00987BFE" w:rsidRDefault="00212DAA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</w:t>
            </w: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</w:t>
            </w: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00.000,00 </w:t>
            </w:r>
          </w:p>
        </w:tc>
        <w:tc>
          <w:tcPr>
            <w:tcW w:w="21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2DAA" w:rsidRPr="00987BFE" w:rsidRDefault="00212DAA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</w:t>
            </w: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6</w:t>
            </w:r>
            <w:r w:rsidRPr="0098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00.000,00 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2DAA" w:rsidRPr="00212DAA" w:rsidRDefault="00212DAA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Per sampel</w:t>
            </w:r>
          </w:p>
          <w:p w:rsidR="00212DAA" w:rsidRPr="00987BFE" w:rsidRDefault="00212DAA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Non Preparasi</w:t>
            </w:r>
          </w:p>
        </w:tc>
      </w:tr>
    </w:tbl>
    <w:p w:rsidR="008B41C4" w:rsidRPr="00212DAA" w:rsidRDefault="008B41C4" w:rsidP="006217ED">
      <w:pPr>
        <w:rPr>
          <w:rFonts w:ascii="Times New Roman" w:hAnsi="Times New Roman" w:cs="Times New Roman"/>
          <w:sz w:val="24"/>
          <w:szCs w:val="24"/>
        </w:rPr>
      </w:pPr>
    </w:p>
    <w:p w:rsidR="00212DAA" w:rsidRDefault="00212DAA" w:rsidP="006217ED">
      <w:pPr>
        <w:rPr>
          <w:rFonts w:ascii="Times New Roman" w:hAnsi="Times New Roman" w:cs="Times New Roman"/>
          <w:sz w:val="24"/>
          <w:szCs w:val="24"/>
        </w:rPr>
      </w:pPr>
    </w:p>
    <w:p w:rsidR="00C16F4E" w:rsidRDefault="00C16F4E" w:rsidP="006217ED">
      <w:pPr>
        <w:rPr>
          <w:rFonts w:ascii="Times New Roman" w:hAnsi="Times New Roman" w:cs="Times New Roman"/>
          <w:sz w:val="24"/>
          <w:szCs w:val="24"/>
        </w:rPr>
      </w:pPr>
    </w:p>
    <w:p w:rsidR="00C16F4E" w:rsidRPr="00212DAA" w:rsidRDefault="00C16F4E" w:rsidP="006217ED">
      <w:pPr>
        <w:rPr>
          <w:rFonts w:ascii="Times New Roman" w:hAnsi="Times New Roman" w:cs="Times New Roman"/>
          <w:sz w:val="24"/>
          <w:szCs w:val="24"/>
        </w:rPr>
      </w:pPr>
    </w:p>
    <w:p w:rsidR="00FA54C3" w:rsidRPr="00212DAA" w:rsidRDefault="00FA54C3" w:rsidP="006217ED">
      <w:pPr>
        <w:rPr>
          <w:rFonts w:ascii="Times New Roman" w:hAnsi="Times New Roman" w:cs="Times New Roman"/>
          <w:sz w:val="24"/>
          <w:szCs w:val="24"/>
        </w:rPr>
      </w:pPr>
    </w:p>
    <w:p w:rsidR="006217ED" w:rsidRPr="00212DAA" w:rsidRDefault="00B56573" w:rsidP="006217ED">
      <w:pPr>
        <w:rPr>
          <w:rFonts w:ascii="Times New Roman" w:hAnsi="Times New Roman" w:cs="Times New Roman"/>
          <w:b/>
          <w:sz w:val="24"/>
          <w:szCs w:val="24"/>
        </w:rPr>
      </w:pPr>
      <w:r w:rsidRPr="00212DAA">
        <w:rPr>
          <w:rFonts w:ascii="Times New Roman" w:hAnsi="Times New Roman" w:cs="Times New Roman"/>
          <w:b/>
          <w:sz w:val="24"/>
          <w:szCs w:val="24"/>
        </w:rPr>
        <w:t>C</w:t>
      </w:r>
      <w:r w:rsidR="004F7FC4" w:rsidRPr="00212DAA">
        <w:rPr>
          <w:rFonts w:ascii="Times New Roman" w:hAnsi="Times New Roman" w:cs="Times New Roman"/>
          <w:b/>
          <w:sz w:val="24"/>
          <w:szCs w:val="24"/>
        </w:rPr>
        <w:t xml:space="preserve">. TARIF PENGUJIAN </w:t>
      </w:r>
      <w:r w:rsidR="00FF2DF2">
        <w:rPr>
          <w:rFonts w:ascii="Times New Roman" w:hAnsi="Times New Roman" w:cs="Times New Roman"/>
          <w:b/>
          <w:sz w:val="24"/>
          <w:szCs w:val="24"/>
        </w:rPr>
        <w:t xml:space="preserve">SAMPEL </w:t>
      </w:r>
      <w:r w:rsidR="004F7FC4" w:rsidRPr="00212DAA">
        <w:rPr>
          <w:rFonts w:ascii="Times New Roman" w:hAnsi="Times New Roman" w:cs="Times New Roman"/>
          <w:b/>
          <w:sz w:val="24"/>
          <w:szCs w:val="24"/>
        </w:rPr>
        <w:t>DI LABORATORIUM BIOLOGI</w:t>
      </w:r>
    </w:p>
    <w:tbl>
      <w:tblPr>
        <w:tblW w:w="13820" w:type="dxa"/>
        <w:tblInd w:w="118" w:type="dxa"/>
        <w:tblLook w:val="04A0" w:firstRow="1" w:lastRow="0" w:firstColumn="1" w:lastColumn="0" w:noHBand="0" w:noVBand="1"/>
      </w:tblPr>
      <w:tblGrid>
        <w:gridCol w:w="551"/>
        <w:gridCol w:w="2320"/>
        <w:gridCol w:w="1882"/>
        <w:gridCol w:w="2050"/>
        <w:gridCol w:w="2214"/>
        <w:gridCol w:w="2310"/>
        <w:gridCol w:w="2493"/>
      </w:tblGrid>
      <w:tr w:rsidR="00B56573" w:rsidRPr="00212DAA" w:rsidTr="00B56573">
        <w:trPr>
          <w:trHeight w:val="470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2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Pengujian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Satuan</w:t>
            </w:r>
          </w:p>
        </w:tc>
        <w:tc>
          <w:tcPr>
            <w:tcW w:w="2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B56573" w:rsidRPr="00212DAA" w:rsidRDefault="00B56573" w:rsidP="00B5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987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Sampel Uji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 xml:space="preserve"> Tarif UIN </w:t>
            </w:r>
          </w:p>
        </w:tc>
        <w:tc>
          <w:tcPr>
            <w:tcW w:w="23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 xml:space="preserve"> Tarif  </w:t>
            </w:r>
            <w:r w:rsidR="00604A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>Non-</w:t>
            </w:r>
            <w:r w:rsidRPr="00D80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  <w:t xml:space="preserve">UIN </w:t>
            </w:r>
          </w:p>
        </w:tc>
        <w:tc>
          <w:tcPr>
            <w:tcW w:w="24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Keterangan</w:t>
            </w:r>
          </w:p>
        </w:tc>
      </w:tr>
      <w:tr w:rsidR="00B56573" w:rsidRPr="00212DAA" w:rsidTr="00B56573">
        <w:trPr>
          <w:trHeight w:val="562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Analisa Antimikroba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Per Sampel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56573" w:rsidRPr="00212DAA" w:rsidRDefault="00906117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Cair</w:t>
            </w:r>
            <w:r w:rsidR="005221B4"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, </w:t>
            </w: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Padat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 370.000,00 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         400.000,00 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Pengujian sampel triplo</w:t>
            </w:r>
          </w:p>
        </w:tc>
      </w:tr>
      <w:tr w:rsidR="00906117" w:rsidRPr="00212DAA" w:rsidTr="00B56573">
        <w:trPr>
          <w:trHeight w:val="1108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117" w:rsidRPr="00D80528" w:rsidRDefault="00906117" w:rsidP="00906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117" w:rsidRPr="00D80528" w:rsidRDefault="00906117" w:rsidP="00906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Analisa enumerasi mikroba menggunakan metode TPC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117" w:rsidRPr="00D80528" w:rsidRDefault="00906117" w:rsidP="00906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Per Sampel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906117" w:rsidRPr="00212DAA" w:rsidRDefault="00906117" w:rsidP="00906117">
            <w:pPr>
              <w:rPr>
                <w:rFonts w:ascii="Times New Roman" w:hAnsi="Times New Roman" w:cs="Times New Roman"/>
              </w:rPr>
            </w:pP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Cair</w:t>
            </w:r>
            <w:r w:rsidR="005221B4"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, </w:t>
            </w: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Padat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117" w:rsidRPr="00D80528" w:rsidRDefault="00906117" w:rsidP="00906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 280.000,00 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117" w:rsidRPr="00D80528" w:rsidRDefault="00906117" w:rsidP="00906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         300.000,00 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117" w:rsidRPr="00D80528" w:rsidRDefault="00906117" w:rsidP="00906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Pengujian sampel triplo</w:t>
            </w:r>
          </w:p>
        </w:tc>
      </w:tr>
      <w:tr w:rsidR="00906117" w:rsidRPr="00212DAA" w:rsidTr="00B56573">
        <w:trPr>
          <w:trHeight w:val="645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117" w:rsidRPr="00D80528" w:rsidRDefault="00906117" w:rsidP="00906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117" w:rsidRPr="00D80528" w:rsidRDefault="00906117" w:rsidP="00906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Pengujian Coliform metode MPN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117" w:rsidRPr="00D80528" w:rsidRDefault="00906117" w:rsidP="00906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Per Sampel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906117" w:rsidRPr="00212DAA" w:rsidRDefault="00906117" w:rsidP="00906117">
            <w:pPr>
              <w:rPr>
                <w:rFonts w:ascii="Times New Roman" w:hAnsi="Times New Roman" w:cs="Times New Roman"/>
              </w:rPr>
            </w:pP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Cair</w:t>
            </w:r>
            <w:r w:rsidR="005221B4"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, </w:t>
            </w: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Padat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117" w:rsidRPr="00D80528" w:rsidRDefault="00906117" w:rsidP="00906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 2</w:t>
            </w:r>
            <w:r w:rsidR="00D57D4A"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7</w:t>
            </w: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0.000,00 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117" w:rsidRPr="00D80528" w:rsidRDefault="00906117" w:rsidP="00906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         </w:t>
            </w: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30</w:t>
            </w: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0.000,00 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117" w:rsidRPr="00D80528" w:rsidRDefault="00906117" w:rsidP="00906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Pengujian sampel triplo</w:t>
            </w:r>
          </w:p>
        </w:tc>
      </w:tr>
      <w:tr w:rsidR="00906117" w:rsidRPr="00212DAA" w:rsidTr="00B56573">
        <w:trPr>
          <w:trHeight w:val="645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117" w:rsidRPr="00D80528" w:rsidRDefault="00906117" w:rsidP="00906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117" w:rsidRPr="00D80528" w:rsidRDefault="00906117" w:rsidP="00906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Pengujian Coliform + E. Coli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117" w:rsidRPr="00D80528" w:rsidRDefault="00906117" w:rsidP="00906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Per Sampel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906117" w:rsidRPr="00212DAA" w:rsidRDefault="00906117" w:rsidP="00906117">
            <w:pPr>
              <w:rPr>
                <w:rFonts w:ascii="Times New Roman" w:hAnsi="Times New Roman" w:cs="Times New Roman"/>
              </w:rPr>
            </w:pP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Cair</w:t>
            </w:r>
            <w:r w:rsidR="005221B4"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, </w:t>
            </w: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Padat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117" w:rsidRPr="00D80528" w:rsidRDefault="00906117" w:rsidP="00906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 </w:t>
            </w: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40</w:t>
            </w: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0.000,00 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117" w:rsidRPr="00D80528" w:rsidRDefault="00906117" w:rsidP="00906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         4</w:t>
            </w: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</w:t>
            </w: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0.000,00 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6117" w:rsidRPr="00D80528" w:rsidRDefault="00906117" w:rsidP="009061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Pengujian sampel triplo</w:t>
            </w:r>
          </w:p>
        </w:tc>
      </w:tr>
      <w:tr w:rsidR="00B56573" w:rsidRPr="00212DAA" w:rsidTr="00B56573">
        <w:trPr>
          <w:trHeight w:val="645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Analisa Identifikasi Mikroba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Per Sampel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56573" w:rsidRPr="00212DAA" w:rsidRDefault="005221B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Cair/Padat, kultur sel 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 </w:t>
            </w:r>
            <w:r w:rsidR="00D57D4A"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40</w:t>
            </w: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0.000,00 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         4</w:t>
            </w:r>
            <w:r w:rsidR="00D57D4A"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</w:t>
            </w: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0.000,00 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B56573" w:rsidRPr="00212DAA" w:rsidTr="00B56573">
        <w:trPr>
          <w:trHeight w:val="645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Analisa Identifikasi Molekuler Mikroba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Per Sampel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56573" w:rsidRPr="00212DAA" w:rsidRDefault="005221B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Kultur sel  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Rp1.300.000,00 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      1.400.000,00 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B56573" w:rsidRPr="00212DAA" w:rsidTr="00B56573">
        <w:trPr>
          <w:trHeight w:val="645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Pengukuran Kadar C-Organik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Per Sampel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56573" w:rsidRPr="00212DAA" w:rsidRDefault="005221B4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Padat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 185.000,00 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         200.000,00 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906117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*non preparasi sampel</w:t>
            </w:r>
          </w:p>
        </w:tc>
      </w:tr>
      <w:tr w:rsidR="00B56573" w:rsidRPr="00212DAA" w:rsidTr="00B56573">
        <w:trPr>
          <w:trHeight w:val="775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Uji Antioksidan DPPH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Per Sampel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56573" w:rsidRPr="00212DAA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Ekstrak Kental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 460.000,00 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         500.000,00 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*non preparasi, maks 5 variasi konsentrasi</w:t>
            </w:r>
          </w:p>
        </w:tc>
      </w:tr>
      <w:tr w:rsidR="00B56573" w:rsidRPr="00212DAA" w:rsidTr="00B56573">
        <w:trPr>
          <w:trHeight w:val="960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Pembuatan Preparat (Per Pewarnaan HE)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Per 1 Preparat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56573" w:rsidRPr="00212DAA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Organ Makhluk hidup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 270.000,00 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         300.000,00 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B56573" w:rsidRPr="00212DAA" w:rsidTr="00B56573">
        <w:trPr>
          <w:trHeight w:val="960"/>
        </w:trPr>
        <w:tc>
          <w:tcPr>
            <w:tcW w:w="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Uji Halal: Identifikasi DNA Babi Metode rtPCR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Per Sampel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56573" w:rsidRPr="00212DAA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Daging, Makanan, Minuman, Kosmetik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Rp1.400.000,00 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      1.500.000,00 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D80528" w:rsidRDefault="00B56573" w:rsidP="005378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80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</w:tbl>
    <w:p w:rsidR="006217ED" w:rsidRDefault="006217ED" w:rsidP="006217ED">
      <w:pPr>
        <w:rPr>
          <w:rFonts w:ascii="Times New Roman" w:hAnsi="Times New Roman" w:cs="Times New Roman"/>
          <w:sz w:val="24"/>
          <w:szCs w:val="24"/>
        </w:rPr>
      </w:pPr>
    </w:p>
    <w:p w:rsidR="00C16F4E" w:rsidRPr="00212DAA" w:rsidRDefault="00C16F4E" w:rsidP="006217ED">
      <w:pPr>
        <w:rPr>
          <w:rFonts w:ascii="Times New Roman" w:hAnsi="Times New Roman" w:cs="Times New Roman"/>
          <w:sz w:val="24"/>
          <w:szCs w:val="24"/>
        </w:rPr>
      </w:pPr>
    </w:p>
    <w:p w:rsidR="00497735" w:rsidRPr="00212DAA" w:rsidRDefault="00B56573" w:rsidP="006217ED">
      <w:pPr>
        <w:rPr>
          <w:rFonts w:ascii="Times New Roman" w:hAnsi="Times New Roman" w:cs="Times New Roman"/>
          <w:b/>
          <w:sz w:val="24"/>
          <w:szCs w:val="24"/>
        </w:rPr>
      </w:pPr>
      <w:r w:rsidRPr="00212DAA">
        <w:rPr>
          <w:rFonts w:ascii="Times New Roman" w:hAnsi="Times New Roman" w:cs="Times New Roman"/>
          <w:b/>
          <w:sz w:val="24"/>
          <w:szCs w:val="24"/>
        </w:rPr>
        <w:t>D</w:t>
      </w:r>
      <w:r w:rsidR="00497735" w:rsidRPr="00212DAA">
        <w:rPr>
          <w:rFonts w:ascii="Times New Roman" w:hAnsi="Times New Roman" w:cs="Times New Roman"/>
          <w:b/>
          <w:sz w:val="24"/>
          <w:szCs w:val="24"/>
        </w:rPr>
        <w:t>. TARIF PENJUALAN DI LABORATORIUM BIOLOGI</w:t>
      </w:r>
    </w:p>
    <w:tbl>
      <w:tblPr>
        <w:tblW w:w="8545" w:type="dxa"/>
        <w:tblLook w:val="04A0" w:firstRow="1" w:lastRow="0" w:firstColumn="1" w:lastColumn="0" w:noHBand="0" w:noVBand="1"/>
      </w:tblPr>
      <w:tblGrid>
        <w:gridCol w:w="1162"/>
        <w:gridCol w:w="1646"/>
        <w:gridCol w:w="1961"/>
        <w:gridCol w:w="2167"/>
        <w:gridCol w:w="1609"/>
      </w:tblGrid>
      <w:tr w:rsidR="00212DAA" w:rsidRPr="00B56573" w:rsidTr="00B56573">
        <w:trPr>
          <w:trHeight w:val="293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Harga Jual</w:t>
            </w: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Satuan</w:t>
            </w:r>
          </w:p>
        </w:tc>
        <w:tc>
          <w:tcPr>
            <w:tcW w:w="21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 Tarif </w:t>
            </w:r>
          </w:p>
        </w:tc>
        <w:tc>
          <w:tcPr>
            <w:tcW w:w="16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2D69B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>Keterangan</w:t>
            </w:r>
          </w:p>
        </w:tc>
      </w:tr>
      <w:tr w:rsidR="00B56573" w:rsidRPr="00B56573" w:rsidTr="00B56573">
        <w:trPr>
          <w:trHeight w:val="293"/>
        </w:trPr>
        <w:tc>
          <w:tcPr>
            <w:tcW w:w="11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64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Aquades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Per Liter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   </w:t>
            </w: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 </w:t>
            </w:r>
            <w:r w:rsidRPr="00B56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8.000,00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B56573" w:rsidRPr="00B56573" w:rsidTr="00B56573">
        <w:trPr>
          <w:trHeight w:val="293"/>
        </w:trPr>
        <w:tc>
          <w:tcPr>
            <w:tcW w:w="11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Per 20 Liter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</w:t>
            </w: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 </w:t>
            </w:r>
            <w:r w:rsidRPr="00B56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100.000,00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B56573" w:rsidRPr="00B56573" w:rsidTr="00B56573">
        <w:trPr>
          <w:trHeight w:val="574"/>
        </w:trPr>
        <w:tc>
          <w:tcPr>
            <w:tcW w:w="1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Isolat Bakteri Murni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Per Isolat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</w:t>
            </w: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 </w:t>
            </w:r>
            <w:r w:rsidRPr="00B56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150.000,00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B56573" w:rsidRPr="00B56573" w:rsidTr="00B56573">
        <w:trPr>
          <w:trHeight w:val="293"/>
        </w:trPr>
        <w:tc>
          <w:tcPr>
            <w:tcW w:w="1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Isolat Jamur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Per Isolat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Rp</w:t>
            </w:r>
            <w:r w:rsidRPr="00212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 </w:t>
            </w:r>
            <w:r w:rsidRPr="00B56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150.000,00 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6573" w:rsidRPr="00B56573" w:rsidRDefault="00B56573" w:rsidP="00B56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B56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</w:tbl>
    <w:p w:rsidR="006217ED" w:rsidRPr="00212DAA" w:rsidRDefault="006217ED" w:rsidP="006217ED">
      <w:pPr>
        <w:rPr>
          <w:rFonts w:ascii="Times New Roman" w:hAnsi="Times New Roman" w:cs="Times New Roman"/>
          <w:sz w:val="24"/>
          <w:szCs w:val="24"/>
        </w:rPr>
      </w:pPr>
    </w:p>
    <w:p w:rsidR="000D7548" w:rsidRPr="00212DAA" w:rsidRDefault="000D7548">
      <w:pPr>
        <w:rPr>
          <w:rFonts w:ascii="Times New Roman" w:hAnsi="Times New Roman" w:cs="Times New Roman"/>
        </w:rPr>
      </w:pPr>
    </w:p>
    <w:sectPr w:rsidR="000D7548" w:rsidRPr="00212DAA" w:rsidSect="00C16F4E">
      <w:pgSz w:w="20160" w:h="12240" w:orient="landscape" w:code="5"/>
      <w:pgMar w:top="1440" w:right="1440" w:bottom="1440" w:left="326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D25EE" w:rsidRDefault="00CD25EE" w:rsidP="00C16F4E">
      <w:pPr>
        <w:spacing w:after="0" w:line="240" w:lineRule="auto"/>
      </w:pPr>
      <w:r>
        <w:separator/>
      </w:r>
    </w:p>
  </w:endnote>
  <w:endnote w:type="continuationSeparator" w:id="0">
    <w:p w:rsidR="00CD25EE" w:rsidRDefault="00CD25EE" w:rsidP="00C1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D25EE" w:rsidRDefault="00CD25EE" w:rsidP="00C16F4E">
      <w:pPr>
        <w:spacing w:after="0" w:line="240" w:lineRule="auto"/>
      </w:pPr>
      <w:r>
        <w:separator/>
      </w:r>
    </w:p>
  </w:footnote>
  <w:footnote w:type="continuationSeparator" w:id="0">
    <w:p w:rsidR="00CD25EE" w:rsidRDefault="00CD25EE" w:rsidP="00C16F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25989"/>
    <w:multiLevelType w:val="hybridMultilevel"/>
    <w:tmpl w:val="6BCABDD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703CDC"/>
    <w:multiLevelType w:val="hybridMultilevel"/>
    <w:tmpl w:val="099CE800"/>
    <w:lvl w:ilvl="0" w:tplc="6B1695CA">
      <w:start w:val="2"/>
      <w:numFmt w:val="bullet"/>
      <w:lvlText w:val=""/>
      <w:lvlJc w:val="left"/>
      <w:pPr>
        <w:ind w:left="540" w:hanging="360"/>
      </w:pPr>
      <w:rPr>
        <w:rFonts w:ascii="Symbol" w:eastAsiaTheme="minorHAnsi" w:hAnsi="Symbol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960308563">
    <w:abstractNumId w:val="0"/>
  </w:num>
  <w:num w:numId="2" w16cid:durableId="499778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7ED"/>
    <w:rsid w:val="00007D61"/>
    <w:rsid w:val="0002769E"/>
    <w:rsid w:val="000D7548"/>
    <w:rsid w:val="00194893"/>
    <w:rsid w:val="00194986"/>
    <w:rsid w:val="001C1515"/>
    <w:rsid w:val="00212DAA"/>
    <w:rsid w:val="002B02CC"/>
    <w:rsid w:val="0033697B"/>
    <w:rsid w:val="00351707"/>
    <w:rsid w:val="003735E4"/>
    <w:rsid w:val="00497735"/>
    <w:rsid w:val="004F7FC4"/>
    <w:rsid w:val="005221B4"/>
    <w:rsid w:val="00543893"/>
    <w:rsid w:val="00544B2E"/>
    <w:rsid w:val="0059120B"/>
    <w:rsid w:val="00604A06"/>
    <w:rsid w:val="006217ED"/>
    <w:rsid w:val="006F2D70"/>
    <w:rsid w:val="00771385"/>
    <w:rsid w:val="008605FF"/>
    <w:rsid w:val="008B41C4"/>
    <w:rsid w:val="00906117"/>
    <w:rsid w:val="00952807"/>
    <w:rsid w:val="00995AD6"/>
    <w:rsid w:val="009A67BB"/>
    <w:rsid w:val="009B7A86"/>
    <w:rsid w:val="00A24DE3"/>
    <w:rsid w:val="00AA0C87"/>
    <w:rsid w:val="00B56573"/>
    <w:rsid w:val="00BD1852"/>
    <w:rsid w:val="00C16F4E"/>
    <w:rsid w:val="00CD25EE"/>
    <w:rsid w:val="00D57D4A"/>
    <w:rsid w:val="00DA1FF1"/>
    <w:rsid w:val="00DA5886"/>
    <w:rsid w:val="00DB51E7"/>
    <w:rsid w:val="00E22E44"/>
    <w:rsid w:val="00E865F5"/>
    <w:rsid w:val="00E96338"/>
    <w:rsid w:val="00EB3735"/>
    <w:rsid w:val="00FA54C3"/>
    <w:rsid w:val="00FC3C45"/>
    <w:rsid w:val="00FF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91A16"/>
  <w15:chartTrackingRefBased/>
  <w15:docId w15:val="{2E4B3593-B8D4-4859-B9F6-E653A3724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7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17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217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6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F4E"/>
  </w:style>
  <w:style w:type="paragraph" w:styleId="Footer">
    <w:name w:val="footer"/>
    <w:basedOn w:val="Normal"/>
    <w:link w:val="FooterChar"/>
    <w:uiPriority w:val="99"/>
    <w:unhideWhenUsed/>
    <w:rsid w:val="00C16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0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69E81-B25C-4D08-9FFE-2565B5643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7</Pages>
  <Words>1224</Words>
  <Characters>6677</Characters>
  <Application>Microsoft Office Word</Application>
  <DocSecurity>0</DocSecurity>
  <Lines>741</Lines>
  <Paragraphs>607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Sakinah -</cp:lastModifiedBy>
  <cp:revision>17</cp:revision>
  <cp:lastPrinted>2023-06-11T06:19:00Z</cp:lastPrinted>
  <dcterms:created xsi:type="dcterms:W3CDTF">2023-06-06T08:05:00Z</dcterms:created>
  <dcterms:modified xsi:type="dcterms:W3CDTF">2023-06-11T06:52:00Z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6d3436d77e4ed74693f2291346e02691ac8975ee58f43b46ccecd07979263c2d</vt:lpwstr>
  </property>
</Properties>
</file>